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05AE" w14:textId="1167C4EA" w:rsidR="004B0C39" w:rsidRDefault="00AE1798" w:rsidP="00FE10FA">
      <w:pPr>
        <w:rPr>
          <w:rFonts w:asciiTheme="majorEastAsia" w:eastAsiaTheme="majorEastAsia" w:hAnsiTheme="majorEastAsia"/>
          <w:sz w:val="24"/>
        </w:rPr>
      </w:pPr>
      <w:r w:rsidRPr="00A27297">
        <w:rPr>
          <w:rFonts w:asciiTheme="majorEastAsia" w:eastAsiaTheme="majorEastAsia" w:hAnsiTheme="majorEastAsia" w:hint="eastAsia"/>
          <w:sz w:val="24"/>
        </w:rPr>
        <w:t>別紙様式</w:t>
      </w:r>
      <w:r w:rsidRPr="00A27297">
        <w:rPr>
          <w:rFonts w:asciiTheme="majorEastAsia" w:eastAsiaTheme="majorEastAsia" w:hAnsiTheme="majorEastAsia"/>
          <w:sz w:val="24"/>
        </w:rPr>
        <w:t>１</w:t>
      </w:r>
    </w:p>
    <w:p w14:paraId="54F9FC87" w14:textId="32332994" w:rsidR="00FE10FA" w:rsidRDefault="00FE10FA" w:rsidP="00FE10FA">
      <w:pPr>
        <w:spacing w:line="48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E10FA">
        <w:rPr>
          <w:rFonts w:asciiTheme="majorEastAsia" w:eastAsiaTheme="majorEastAsia" w:hAnsiTheme="majorEastAsia"/>
          <w:sz w:val="28"/>
          <w:szCs w:val="28"/>
        </w:rPr>
        <w:t>学校給食用</w:t>
      </w:r>
      <w:r w:rsidR="00C54B7A">
        <w:rPr>
          <w:rFonts w:asciiTheme="majorEastAsia" w:eastAsiaTheme="majorEastAsia" w:hAnsiTheme="majorEastAsia" w:hint="eastAsia"/>
          <w:sz w:val="28"/>
          <w:szCs w:val="28"/>
        </w:rPr>
        <w:t>パン副資材</w:t>
      </w:r>
      <w:r w:rsidRPr="00FE10FA">
        <w:rPr>
          <w:rFonts w:asciiTheme="majorEastAsia" w:eastAsiaTheme="majorEastAsia" w:hAnsiTheme="majorEastAsia"/>
          <w:sz w:val="28"/>
          <w:szCs w:val="28"/>
        </w:rPr>
        <w:t>見積徴収予定業者登録申請書</w:t>
      </w:r>
    </w:p>
    <w:p w14:paraId="41EE3305" w14:textId="77777777" w:rsidR="00FE10FA" w:rsidRPr="00FE10FA" w:rsidRDefault="00FE10FA" w:rsidP="00FE10FA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10442" w:type="dxa"/>
        <w:tblLayout w:type="fixed"/>
        <w:tblLook w:val="04A0" w:firstRow="1" w:lastRow="0" w:firstColumn="1" w:lastColumn="0" w:noHBand="0" w:noVBand="1"/>
      </w:tblPr>
      <w:tblGrid>
        <w:gridCol w:w="563"/>
        <w:gridCol w:w="1265"/>
        <w:gridCol w:w="2026"/>
        <w:gridCol w:w="355"/>
        <w:gridCol w:w="488"/>
        <w:gridCol w:w="787"/>
        <w:gridCol w:w="648"/>
        <w:gridCol w:w="203"/>
        <w:gridCol w:w="810"/>
        <w:gridCol w:w="421"/>
        <w:gridCol w:w="499"/>
        <w:gridCol w:w="2371"/>
        <w:gridCol w:w="6"/>
      </w:tblGrid>
      <w:tr w:rsidR="00AE1798" w14:paraId="52334D57" w14:textId="77777777" w:rsidTr="00CE12A7">
        <w:trPr>
          <w:gridAfter w:val="1"/>
          <w:wAfter w:w="6" w:type="dxa"/>
          <w:trHeight w:val="5204"/>
        </w:trPr>
        <w:tc>
          <w:tcPr>
            <w:tcW w:w="1043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19990" w14:textId="77777777" w:rsidR="00AE1798" w:rsidRPr="002E4DB9" w:rsidRDefault="00AE1798" w:rsidP="00AE1798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EBCE961" w14:textId="77777777" w:rsidR="00AE1798" w:rsidRPr="002E4DB9" w:rsidRDefault="00AE1798" w:rsidP="00AE1798">
            <w:pPr>
              <w:snapToGrid w:val="0"/>
              <w:ind w:firstLineChars="2800" w:firstLine="6720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日　</w:t>
            </w:r>
          </w:p>
          <w:p w14:paraId="0051ED55" w14:textId="77777777" w:rsidR="00AE1798" w:rsidRPr="002E4DB9" w:rsidRDefault="00AE1798" w:rsidP="00AE1798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20A871B" w14:textId="77777777" w:rsidR="00AE1798" w:rsidRPr="002E4DB9" w:rsidRDefault="00AE1798" w:rsidP="00AE179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公益財団法人京都府学校給食会理事長　様</w:t>
            </w:r>
          </w:p>
          <w:p w14:paraId="48EDFD9D" w14:textId="77777777" w:rsidR="00AE1798" w:rsidRPr="002E4DB9" w:rsidRDefault="00AE1798" w:rsidP="00AE179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D2739FD" w14:textId="77777777" w:rsidR="00AE1798" w:rsidRPr="002E4DB9" w:rsidRDefault="00AE1798" w:rsidP="00AE1798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　　　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 w:val="24"/>
                <w:fitText w:val="960" w:id="1802224384"/>
              </w:rPr>
              <w:t>所在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960" w:id="1802224384"/>
              </w:rPr>
              <w:t>地</w:t>
            </w:r>
          </w:p>
          <w:p w14:paraId="14E88378" w14:textId="0DADEF25" w:rsidR="00AE1798" w:rsidRDefault="00AE1798" w:rsidP="00AE1798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　　　電話番号</w:t>
            </w:r>
          </w:p>
          <w:p w14:paraId="1642FA42" w14:textId="4221D81D" w:rsidR="004A44B2" w:rsidRPr="004A44B2" w:rsidRDefault="004A44B2" w:rsidP="004A44B2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w w:val="6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 　　 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w w:val="60"/>
                <w:sz w:val="24"/>
              </w:rPr>
              <w:t>メールアドレス</w:t>
            </w:r>
          </w:p>
          <w:p w14:paraId="37083D14" w14:textId="77777777" w:rsidR="00AE1798" w:rsidRPr="002E4DB9" w:rsidRDefault="00AE1798" w:rsidP="00AE1798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　　　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960" w:id="1802224385"/>
              </w:rPr>
              <w:t>名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960" w:id="1802224385"/>
              </w:rPr>
              <w:t>称</w:t>
            </w:r>
          </w:p>
          <w:p w14:paraId="521C01BB" w14:textId="77777777" w:rsidR="00AE1798" w:rsidRPr="002E4DB9" w:rsidRDefault="00AE1798" w:rsidP="00AE1798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　　　代表者名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</w:t>
            </w: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印　</w:t>
            </w:r>
          </w:p>
          <w:p w14:paraId="177B3821" w14:textId="77777777" w:rsidR="00AE1798" w:rsidRPr="002E4DB9" w:rsidRDefault="00AE1798" w:rsidP="00AE179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D25119E" w14:textId="5E7BBBDF" w:rsidR="00AE1798" w:rsidRPr="00F81608" w:rsidRDefault="00AE1798" w:rsidP="00AE1798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8160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貴会の学校給食用</w:t>
            </w:r>
            <w:r w:rsidR="00C54B7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パン副資材</w:t>
            </w:r>
            <w:r w:rsidRPr="00F81608">
              <w:rPr>
                <w:rFonts w:ascii="ＭＳ ゴシック" w:eastAsia="ＭＳ ゴシック" w:hAnsi="ＭＳ ゴシック"/>
                <w:color w:val="000000"/>
                <w:sz w:val="22"/>
              </w:rPr>
              <w:t>見積徴収予定業者</w:t>
            </w:r>
            <w:r w:rsidRPr="00F8160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として登録を希望しますので、次のとおり関係書類を添えて申請します。</w:t>
            </w:r>
          </w:p>
          <w:p w14:paraId="4221CD1D" w14:textId="77777777" w:rsidR="00AE1798" w:rsidRPr="00F81608" w:rsidRDefault="00AE1798" w:rsidP="00AE1798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8160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なお、この申請書のすべての記載事項及び添付書類については、事実と相違ないことを誓約します。</w:t>
            </w:r>
          </w:p>
          <w:p w14:paraId="11467A3A" w14:textId="77777777" w:rsidR="00AE1798" w:rsidRDefault="00AE1798" w:rsidP="00AE1798">
            <w:pPr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8160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また､納入業者としてふさわしくない行為のあった場合は､登録を取り消されても異議の申立をいたしません。</w:t>
            </w:r>
          </w:p>
          <w:p w14:paraId="25C6AEF9" w14:textId="276CBAC9" w:rsidR="004A44B2" w:rsidRDefault="004A44B2" w:rsidP="00AE1798">
            <w:pPr>
              <w:ind w:firstLineChars="100" w:firstLine="210"/>
            </w:pPr>
          </w:p>
        </w:tc>
      </w:tr>
      <w:tr w:rsidR="0047768F" w14:paraId="467367A1" w14:textId="77777777" w:rsidTr="00FF3EAB">
        <w:trPr>
          <w:gridAfter w:val="1"/>
          <w:wAfter w:w="6" w:type="dxa"/>
          <w:trHeight w:val="2850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2AD601" w14:textId="77777777" w:rsidR="0047768F" w:rsidRPr="00AE1798" w:rsidRDefault="0047768F" w:rsidP="006266D8">
            <w:pPr>
              <w:jc w:val="center"/>
              <w:rPr>
                <w:rFonts w:asciiTheme="majorEastAsia" w:eastAsiaTheme="majorEastAsia" w:hAnsiTheme="majorEastAsia"/>
              </w:rPr>
            </w:pPr>
            <w:r w:rsidRPr="00AE1798">
              <w:rPr>
                <w:rFonts w:asciiTheme="majorEastAsia" w:eastAsiaTheme="majorEastAsia" w:hAnsiTheme="majorEastAsia" w:hint="eastAsia"/>
              </w:rPr>
              <w:t>取扱品目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609E36" w14:textId="7453E93F" w:rsid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１　</w:t>
            </w:r>
            <w:r w:rsidR="00C54B7A">
              <w:rPr>
                <w:rFonts w:ascii="ＭＳ ゴシック" w:eastAsia="ＭＳ ゴシック" w:hAnsi="ＭＳ ゴシック" w:hint="eastAsia"/>
                <w:color w:val="000000"/>
              </w:rPr>
              <w:t>マーガリン</w:t>
            </w:r>
          </w:p>
          <w:p w14:paraId="28A2765D" w14:textId="77777777" w:rsidR="00C54B7A" w:rsidRPr="0047768F" w:rsidRDefault="00C54B7A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</w:p>
          <w:p w14:paraId="3818CB66" w14:textId="77777777" w:rsidR="00FF3EAB" w:rsidRDefault="0047768F" w:rsidP="00C54B7A">
            <w:pPr>
              <w:snapToGrid w:val="0"/>
              <w:spacing w:line="324" w:lineRule="auto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４　</w:t>
            </w:r>
            <w:r w:rsidR="00C54B7A">
              <w:rPr>
                <w:rFonts w:ascii="ＭＳ ゴシック" w:eastAsia="ＭＳ ゴシック" w:hAnsi="ＭＳ ゴシック" w:hint="eastAsia"/>
                <w:color w:val="000000"/>
              </w:rPr>
              <w:t>加糖練乳</w:t>
            </w:r>
          </w:p>
          <w:p w14:paraId="1660A219" w14:textId="6534DD40" w:rsidR="00A01861" w:rsidRPr="0047768F" w:rsidRDefault="00A01861" w:rsidP="00C54B7A">
            <w:pPr>
              <w:snapToGrid w:val="0"/>
              <w:spacing w:line="324" w:lineRule="auto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375960" w14:textId="0EEC5FAA" w:rsid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２　</w:t>
            </w:r>
            <w:r w:rsidR="00C54B7A">
              <w:rPr>
                <w:rFonts w:ascii="ＭＳ ゴシック" w:eastAsia="ＭＳ ゴシック" w:hAnsi="ＭＳ ゴシック" w:hint="eastAsia"/>
                <w:color w:val="000000"/>
              </w:rPr>
              <w:t>コンパウンドマーガリン</w:t>
            </w: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7768F">
              <w:rPr>
                <w:rFonts w:ascii="ＭＳ ゴシック" w:eastAsia="ＭＳ ゴシック" w:hAnsi="ＭＳ ゴシック"/>
                <w:color w:val="000000"/>
              </w:rPr>
              <w:t xml:space="preserve">　　　</w:t>
            </w:r>
          </w:p>
          <w:p w14:paraId="1D1EB0FC" w14:textId="6602A01B" w:rsidR="00C54B7A" w:rsidRDefault="00C54B7A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</w:p>
          <w:p w14:paraId="4139E5E2" w14:textId="77777777" w:rsidR="00FF3EAB" w:rsidRDefault="0047768F" w:rsidP="00C54B7A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５　</w:t>
            </w:r>
            <w:r w:rsidR="00C54B7A">
              <w:rPr>
                <w:rFonts w:ascii="ＭＳ ゴシック" w:eastAsia="ＭＳ ゴシック" w:hAnsi="ＭＳ ゴシック" w:hint="eastAsia"/>
                <w:color w:val="000000"/>
              </w:rPr>
              <w:t>ピュアナチュラル</w:t>
            </w:r>
          </w:p>
          <w:p w14:paraId="049ACC5E" w14:textId="7B4FD8B7" w:rsidR="00A01861" w:rsidRPr="0047768F" w:rsidRDefault="00A01861" w:rsidP="00C54B7A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9EEBC5" w14:textId="512570D0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３　</w:t>
            </w:r>
            <w:r w:rsidR="00C54B7A">
              <w:rPr>
                <w:rFonts w:ascii="ＭＳ ゴシック" w:eastAsia="ＭＳ ゴシック" w:hAnsi="ＭＳ ゴシック" w:hint="eastAsia"/>
                <w:color w:val="000000"/>
              </w:rPr>
              <w:t>黒糖</w:t>
            </w:r>
          </w:p>
          <w:p w14:paraId="528D5AE4" w14:textId="36EFFC90" w:rsidR="00C54B7A" w:rsidRDefault="00C54B7A" w:rsidP="00E67CD4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  <w:u w:val="double"/>
              </w:rPr>
            </w:pPr>
          </w:p>
          <w:p w14:paraId="2FB8F7AE" w14:textId="77777777" w:rsidR="00C54B7A" w:rsidRDefault="00C54B7A" w:rsidP="00E67CD4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  <w:u w:val="double"/>
              </w:rPr>
            </w:pPr>
          </w:p>
          <w:p w14:paraId="443BD551" w14:textId="35667700" w:rsidR="00C54B7A" w:rsidRPr="00C54B7A" w:rsidRDefault="00FF3EAB" w:rsidP="00C54B7A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  <w:u w:val="double"/>
              </w:rPr>
            </w:pPr>
            <w:r w:rsidRPr="00FF3EAB">
              <w:rPr>
                <w:rFonts w:ascii="ＭＳ ゴシック" w:eastAsia="ＭＳ ゴシック" w:hAnsi="ＭＳ ゴシック" w:hint="eastAsia"/>
                <w:color w:val="000000"/>
                <w:u w:val="double"/>
              </w:rPr>
              <w:t>※</w:t>
            </w:r>
            <w:r w:rsidRPr="00FF3EAB">
              <w:rPr>
                <w:rFonts w:ascii="ＭＳ ゴシック" w:eastAsia="ＭＳ ゴシック" w:hAnsi="ＭＳ ゴシック"/>
                <w:color w:val="000000"/>
                <w:u w:val="double"/>
              </w:rPr>
              <w:t>該当</w:t>
            </w:r>
            <w:r w:rsidR="00E67CD4">
              <w:rPr>
                <w:rFonts w:ascii="ＭＳ ゴシック" w:eastAsia="ＭＳ ゴシック" w:hAnsi="ＭＳ ゴシック" w:hint="eastAsia"/>
                <w:color w:val="000000"/>
                <w:u w:val="double"/>
              </w:rPr>
              <w:t>品目</w:t>
            </w:r>
            <w:r w:rsidRPr="00FF3EAB">
              <w:rPr>
                <w:rFonts w:ascii="ＭＳ ゴシック" w:eastAsia="ＭＳ ゴシック" w:hAnsi="ＭＳ ゴシック"/>
                <w:color w:val="000000"/>
                <w:u w:val="double"/>
              </w:rPr>
              <w:t>に</w:t>
            </w:r>
            <w:r w:rsidRPr="00FF3EAB">
              <w:rPr>
                <w:rFonts w:ascii="ＭＳ ゴシック" w:eastAsia="ＭＳ ゴシック" w:hAnsi="ＭＳ ゴシック" w:hint="eastAsia"/>
                <w:color w:val="000000"/>
                <w:u w:val="double"/>
              </w:rPr>
              <w:t>○</w:t>
            </w:r>
            <w:r w:rsidRPr="00FF3EAB">
              <w:rPr>
                <w:rFonts w:ascii="ＭＳ ゴシック" w:eastAsia="ＭＳ ゴシック" w:hAnsi="ＭＳ ゴシック"/>
                <w:color w:val="000000"/>
                <w:u w:val="double"/>
              </w:rPr>
              <w:t>をつける。</w:t>
            </w:r>
          </w:p>
        </w:tc>
      </w:tr>
      <w:tr w:rsidR="00AE1798" w14:paraId="167AC957" w14:textId="77777777" w:rsidTr="0047768F">
        <w:trPr>
          <w:gridAfter w:val="1"/>
          <w:wAfter w:w="6" w:type="dxa"/>
          <w:trHeight w:val="567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B7835" w14:textId="77777777" w:rsidR="00AE1798" w:rsidRPr="00AE1798" w:rsidRDefault="00AE1798" w:rsidP="00AE17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営業状況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541F7899" w14:textId="77777777" w:rsidR="00AE1798" w:rsidRPr="0047768F" w:rsidRDefault="00AE1798" w:rsidP="00764552">
            <w:pPr>
              <w:jc w:val="distribute"/>
              <w:rPr>
                <w:rFonts w:asciiTheme="majorEastAsia" w:eastAsiaTheme="majorEastAsia" w:hAnsiTheme="majorEastAsia"/>
                <w:w w:val="90"/>
              </w:rPr>
            </w:pPr>
            <w:r w:rsidRPr="0047768F">
              <w:rPr>
                <w:rFonts w:asciiTheme="majorEastAsia" w:eastAsiaTheme="majorEastAsia" w:hAnsiTheme="majorEastAsia" w:hint="eastAsia"/>
                <w:w w:val="90"/>
              </w:rPr>
              <w:t>創業年月日</w:t>
            </w:r>
          </w:p>
        </w:tc>
        <w:tc>
          <w:tcPr>
            <w:tcW w:w="860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25C46" w14:textId="0B3F0897" w:rsidR="00AE1798" w:rsidRPr="00AE1798" w:rsidRDefault="00AE1798" w:rsidP="00AE17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明治・大正</w:t>
            </w:r>
            <w:r>
              <w:rPr>
                <w:rFonts w:asciiTheme="majorEastAsia" w:eastAsiaTheme="majorEastAsia" w:hAnsiTheme="majorEastAsia"/>
              </w:rPr>
              <w:t>・昭和・平成</w:t>
            </w:r>
            <w:r w:rsidR="00F776ED">
              <w:rPr>
                <w:rFonts w:asciiTheme="majorEastAsia" w:eastAsiaTheme="majorEastAsia" w:hAnsiTheme="majorEastAsia" w:hint="eastAsia"/>
              </w:rPr>
              <w:t>・</w:t>
            </w:r>
            <w:r w:rsidR="00ED6FAD">
              <w:rPr>
                <w:rFonts w:asciiTheme="majorEastAsia" w:eastAsiaTheme="majorEastAsia" w:hAnsiTheme="majorEastAsia" w:hint="eastAsia"/>
              </w:rPr>
              <w:t>令和・</w:t>
            </w:r>
            <w:r w:rsidR="00F776ED">
              <w:rPr>
                <w:rFonts w:asciiTheme="majorEastAsia" w:eastAsiaTheme="majorEastAsia" w:hAnsiTheme="majorEastAsia" w:hint="eastAsia"/>
              </w:rPr>
              <w:t>西暦</w:t>
            </w:r>
            <w:r>
              <w:rPr>
                <w:rFonts w:asciiTheme="majorEastAsia" w:eastAsiaTheme="majorEastAsia" w:hAnsiTheme="majorEastAsia"/>
              </w:rPr>
              <w:t xml:space="preserve">　　　　　　年　　　　　月　　　　　日</w:t>
            </w:r>
          </w:p>
        </w:tc>
      </w:tr>
      <w:tr w:rsidR="00AE1798" w14:paraId="7B2861A8" w14:textId="77777777" w:rsidTr="00FE10FA">
        <w:trPr>
          <w:gridAfter w:val="1"/>
          <w:wAfter w:w="6" w:type="dxa"/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F8AD542" w14:textId="77777777" w:rsidR="00AE1798" w:rsidRPr="00AE1798" w:rsidRDefault="00AE17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Align w:val="center"/>
          </w:tcPr>
          <w:p w14:paraId="0C245032" w14:textId="77777777" w:rsidR="00AE1798" w:rsidRPr="00AE1798" w:rsidRDefault="00AE1798" w:rsidP="0076455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営業年数</w:t>
            </w:r>
          </w:p>
        </w:tc>
        <w:tc>
          <w:tcPr>
            <w:tcW w:w="8608" w:type="dxa"/>
            <w:gridSpan w:val="10"/>
            <w:tcBorders>
              <w:right w:val="single" w:sz="12" w:space="0" w:color="auto"/>
            </w:tcBorders>
            <w:vAlign w:val="center"/>
          </w:tcPr>
          <w:p w14:paraId="68255485" w14:textId="77777777" w:rsidR="00AE1798" w:rsidRPr="00AE1798" w:rsidRDefault="00AE1798" w:rsidP="00AE17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ヶ月</w:t>
            </w:r>
          </w:p>
        </w:tc>
      </w:tr>
      <w:tr w:rsidR="00AE1798" w14:paraId="18767026" w14:textId="77777777" w:rsidTr="00FE10FA">
        <w:trPr>
          <w:gridAfter w:val="1"/>
          <w:wAfter w:w="6" w:type="dxa"/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57376716" w14:textId="77777777" w:rsidR="00AE1798" w:rsidRPr="00AE1798" w:rsidRDefault="00AE17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Align w:val="center"/>
          </w:tcPr>
          <w:p w14:paraId="037A96FB" w14:textId="77777777" w:rsidR="00AE1798" w:rsidRPr="00AE1798" w:rsidRDefault="00AE1798" w:rsidP="0076455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8608" w:type="dxa"/>
            <w:gridSpan w:val="10"/>
            <w:tcBorders>
              <w:right w:val="single" w:sz="12" w:space="0" w:color="auto"/>
            </w:tcBorders>
            <w:vAlign w:val="bottom"/>
          </w:tcPr>
          <w:p w14:paraId="10FEC273" w14:textId="77777777" w:rsidR="00AE1798" w:rsidRPr="00AE1798" w:rsidRDefault="00B52F79" w:rsidP="00B52F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　</w:t>
            </w:r>
            <w:r w:rsidR="00AE1798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764552" w14:paraId="08352D94" w14:textId="77777777" w:rsidTr="00FF3EAB">
        <w:trPr>
          <w:gridAfter w:val="1"/>
          <w:wAfter w:w="6" w:type="dxa"/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12B92864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644F3BD9" w14:textId="77777777" w:rsidR="00764552" w:rsidRPr="00AE1798" w:rsidRDefault="00764552" w:rsidP="0076455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営業実績</w:t>
            </w:r>
          </w:p>
        </w:tc>
        <w:tc>
          <w:tcPr>
            <w:tcW w:w="4304" w:type="dxa"/>
            <w:gridSpan w:val="5"/>
            <w:vAlign w:val="center"/>
          </w:tcPr>
          <w:p w14:paraId="4EB7E486" w14:textId="77777777" w:rsidR="00764552" w:rsidRPr="00AE1798" w:rsidRDefault="00764552" w:rsidP="00F8160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 xml:space="preserve">申請の前年度（　</w:t>
            </w:r>
            <w:r w:rsidR="00F8160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 xml:space="preserve">年　月～　</w:t>
            </w:r>
            <w:r w:rsidR="00F8160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>年　月）</w:t>
            </w:r>
          </w:p>
        </w:tc>
        <w:tc>
          <w:tcPr>
            <w:tcW w:w="4304" w:type="dxa"/>
            <w:gridSpan w:val="5"/>
            <w:tcBorders>
              <w:right w:val="single" w:sz="12" w:space="0" w:color="auto"/>
            </w:tcBorders>
            <w:vAlign w:val="center"/>
          </w:tcPr>
          <w:p w14:paraId="7FC6C9B5" w14:textId="77777777" w:rsidR="00764552" w:rsidRPr="00AE1798" w:rsidRDefault="00764552" w:rsidP="00F8160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52F79">
              <w:rPr>
                <w:rFonts w:ascii="ＭＳ ゴシック" w:eastAsia="ＭＳ ゴシック" w:hAnsi="ＭＳ ゴシック" w:hint="eastAsia"/>
                <w:color w:val="000000"/>
                <w:w w:val="90"/>
              </w:rPr>
              <w:t>申請の前</w:t>
            </w:r>
            <w:r w:rsidR="00B52F79" w:rsidRPr="00B52F79">
              <w:rPr>
                <w:rFonts w:ascii="ＭＳ ゴシック" w:eastAsia="ＭＳ ゴシック" w:hAnsi="ＭＳ ゴシック" w:hint="eastAsia"/>
                <w:color w:val="000000"/>
                <w:w w:val="90"/>
              </w:rPr>
              <w:t>々</w:t>
            </w:r>
            <w:r w:rsidRPr="00B52F79">
              <w:rPr>
                <w:rFonts w:ascii="ＭＳ ゴシック" w:eastAsia="ＭＳ ゴシック" w:hAnsi="ＭＳ ゴシック" w:hint="eastAsia"/>
                <w:color w:val="000000"/>
                <w:w w:val="90"/>
              </w:rPr>
              <w:t>年度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 xml:space="preserve">（　</w:t>
            </w:r>
            <w:r w:rsidR="00F8160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 xml:space="preserve">年　月～　</w:t>
            </w:r>
            <w:r w:rsidR="00F8160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>年　月）</w:t>
            </w:r>
          </w:p>
        </w:tc>
      </w:tr>
      <w:tr w:rsidR="00764552" w14:paraId="40F7A895" w14:textId="77777777" w:rsidTr="00FE10FA">
        <w:trPr>
          <w:gridAfter w:val="1"/>
          <w:wAfter w:w="6" w:type="dxa"/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B222DF3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  <w:vAlign w:val="center"/>
          </w:tcPr>
          <w:p w14:paraId="6949C367" w14:textId="77777777" w:rsidR="00764552" w:rsidRDefault="00764552" w:rsidP="0076455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4" w:type="dxa"/>
            <w:gridSpan w:val="5"/>
            <w:vAlign w:val="center"/>
          </w:tcPr>
          <w:p w14:paraId="4DDA37A2" w14:textId="6B975927" w:rsidR="00764552" w:rsidRPr="00764552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6FAD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4304" w:type="dxa"/>
            <w:gridSpan w:val="5"/>
            <w:tcBorders>
              <w:right w:val="single" w:sz="12" w:space="0" w:color="auto"/>
            </w:tcBorders>
            <w:vAlign w:val="center"/>
          </w:tcPr>
          <w:p w14:paraId="47952D4C" w14:textId="2FE943AE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6FAD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764552" w14:paraId="58E71F0E" w14:textId="77777777" w:rsidTr="00FF3EAB">
        <w:trPr>
          <w:gridAfter w:val="1"/>
          <w:wAfter w:w="6" w:type="dxa"/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80B2C26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5FA9ADB5" w14:textId="77777777" w:rsidR="00764552" w:rsidRPr="00AE1798" w:rsidRDefault="00764552" w:rsidP="0076455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2869" w:type="dxa"/>
            <w:gridSpan w:val="3"/>
            <w:vAlign w:val="center"/>
          </w:tcPr>
          <w:p w14:paraId="0B79D4FF" w14:textId="0DC75D63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</w:t>
            </w:r>
            <w:r w:rsidR="00ED6FA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員</w:t>
            </w:r>
          </w:p>
        </w:tc>
        <w:tc>
          <w:tcPr>
            <w:tcW w:w="2869" w:type="dxa"/>
            <w:gridSpan w:val="5"/>
            <w:vAlign w:val="center"/>
          </w:tcPr>
          <w:p w14:paraId="5BECDEC0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パート</w:t>
            </w:r>
            <w:r>
              <w:rPr>
                <w:rFonts w:asciiTheme="majorEastAsia" w:eastAsiaTheme="majorEastAsia" w:hAnsiTheme="majorEastAsia"/>
              </w:rPr>
              <w:t>・アルバイト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14:paraId="292A5AB8" w14:textId="22D62E9F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</w:t>
            </w:r>
            <w:r w:rsidR="00ED6FA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</w:tr>
      <w:tr w:rsidR="00764552" w14:paraId="6FA5F81B" w14:textId="77777777" w:rsidTr="00FE10FA">
        <w:trPr>
          <w:gridAfter w:val="1"/>
          <w:wAfter w:w="6" w:type="dxa"/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59F509A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  <w:vAlign w:val="center"/>
          </w:tcPr>
          <w:p w14:paraId="3BE3E8BB" w14:textId="77777777" w:rsidR="00764552" w:rsidRDefault="00764552" w:rsidP="0076455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9" w:type="dxa"/>
            <w:gridSpan w:val="3"/>
            <w:vAlign w:val="center"/>
          </w:tcPr>
          <w:p w14:paraId="31641E08" w14:textId="77777777" w:rsidR="00764552" w:rsidRPr="00AE1798" w:rsidRDefault="00764552" w:rsidP="0076455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869" w:type="dxa"/>
            <w:gridSpan w:val="5"/>
            <w:vAlign w:val="center"/>
          </w:tcPr>
          <w:p w14:paraId="68E0F969" w14:textId="77777777" w:rsidR="00764552" w:rsidRPr="00AE1798" w:rsidRDefault="00764552" w:rsidP="0076455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14:paraId="19CD2F8D" w14:textId="77777777" w:rsidR="00764552" w:rsidRPr="00AE1798" w:rsidRDefault="00764552" w:rsidP="0076455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47768F" w14:paraId="2DABB9C0" w14:textId="77777777" w:rsidTr="005120A1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4D2C1360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2EF0358C" w14:textId="77777777" w:rsidR="00764552" w:rsidRPr="00764552" w:rsidRDefault="00764552" w:rsidP="00764552">
            <w:pPr>
              <w:jc w:val="distribute"/>
              <w:rPr>
                <w:rFonts w:asciiTheme="majorEastAsia" w:eastAsiaTheme="majorEastAsia" w:hAnsiTheme="majorEastAsia"/>
                <w:w w:val="80"/>
              </w:rPr>
            </w:pPr>
            <w:r w:rsidRPr="00764552">
              <w:rPr>
                <w:rFonts w:asciiTheme="majorEastAsia" w:eastAsiaTheme="majorEastAsia" w:hAnsiTheme="majorEastAsia" w:hint="eastAsia"/>
                <w:w w:val="80"/>
              </w:rPr>
              <w:t>主要取引銀行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vAlign w:val="center"/>
          </w:tcPr>
          <w:p w14:paraId="5043165F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銀行名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8BE2489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18C766E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  <w:vAlign w:val="center"/>
          </w:tcPr>
          <w:p w14:paraId="34A851EC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5B9D3B" w14:textId="77777777" w:rsidR="00764552" w:rsidRPr="00AE1798" w:rsidRDefault="00FF3EAB" w:rsidP="00FF3EA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3EAB" w:rsidRPr="00FF3EAB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FF3EAB">
                    <w:rPr>
                      <w:rFonts w:asciiTheme="majorEastAsia" w:eastAsiaTheme="majorEastAsia" w:hAnsiTheme="majorEastAsia"/>
                    </w:rPr>
                    <w:t>口座名</w:t>
                  </w:r>
                </w:rubyBase>
              </w:ruby>
            </w:r>
          </w:p>
        </w:tc>
      </w:tr>
      <w:tr w:rsidR="0047768F" w14:paraId="1E01B1DE" w14:textId="77777777" w:rsidTr="00FE10FA">
        <w:trPr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001C202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</w:tcPr>
          <w:p w14:paraId="4E7C9699" w14:textId="77777777" w:rsidR="00764552" w:rsidRDefault="00764552" w:rsidP="00AE179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1" w:type="dxa"/>
            <w:gridSpan w:val="2"/>
            <w:tcBorders>
              <w:bottom w:val="dashed" w:sz="4" w:space="0" w:color="auto"/>
            </w:tcBorders>
            <w:vAlign w:val="center"/>
          </w:tcPr>
          <w:p w14:paraId="1CAA5D8D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gridSpan w:val="2"/>
            <w:tcBorders>
              <w:bottom w:val="dashed" w:sz="4" w:space="0" w:color="auto"/>
            </w:tcBorders>
            <w:vAlign w:val="center"/>
          </w:tcPr>
          <w:p w14:paraId="4ED3A843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14:paraId="28EAFB77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gridSpan w:val="3"/>
            <w:tcBorders>
              <w:bottom w:val="dashed" w:sz="4" w:space="0" w:color="auto"/>
            </w:tcBorders>
            <w:vAlign w:val="center"/>
          </w:tcPr>
          <w:p w14:paraId="59BDD800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1454AF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768F" w14:paraId="2508967C" w14:textId="77777777" w:rsidTr="00FE10FA">
        <w:trPr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42114187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</w:tcPr>
          <w:p w14:paraId="2B0BB482" w14:textId="77777777" w:rsidR="00764552" w:rsidRDefault="00764552" w:rsidP="00AE179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18983E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958B7D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153C1C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AFE832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6BA0E6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768F" w14:paraId="3784D416" w14:textId="77777777" w:rsidTr="00FE10FA">
        <w:trPr>
          <w:trHeight w:val="454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81E17F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</w:tcPr>
          <w:p w14:paraId="72B4A5CB" w14:textId="77777777" w:rsidR="00764552" w:rsidRPr="00AE1798" w:rsidRDefault="00764552" w:rsidP="00AE179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4942BA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0919549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C1908CF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773A746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D323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DC918E5" w14:textId="77777777" w:rsidR="006266D8" w:rsidRPr="009921D7" w:rsidRDefault="009921D7" w:rsidP="009921D7">
      <w:pPr>
        <w:jc w:val="right"/>
        <w:rPr>
          <w:rFonts w:asciiTheme="majorEastAsia" w:eastAsiaTheme="majorEastAsia" w:hAnsiTheme="majorEastAsia"/>
        </w:rPr>
      </w:pPr>
      <w:r w:rsidRPr="009921D7">
        <w:rPr>
          <w:rFonts w:asciiTheme="majorEastAsia" w:eastAsiaTheme="majorEastAsia" w:hAnsiTheme="majorEastAsia" w:hint="eastAsia"/>
        </w:rPr>
        <w:t>（次頁へ続く</w:t>
      </w:r>
      <w:r w:rsidRPr="009921D7">
        <w:rPr>
          <w:rFonts w:asciiTheme="majorEastAsia" w:eastAsiaTheme="majorEastAsia" w:hAnsiTheme="major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273"/>
        <w:gridCol w:w="585"/>
        <w:gridCol w:w="849"/>
        <w:gridCol w:w="1435"/>
        <w:gridCol w:w="1435"/>
        <w:gridCol w:w="295"/>
        <w:gridCol w:w="1139"/>
        <w:gridCol w:w="1435"/>
        <w:gridCol w:w="1435"/>
      </w:tblGrid>
      <w:tr w:rsidR="00F93B5E" w:rsidRPr="006266D8" w14:paraId="35CC96A3" w14:textId="77777777" w:rsidTr="00F93B5E">
        <w:trPr>
          <w:cantSplit/>
          <w:trHeight w:val="567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CCFF48" w14:textId="77777777" w:rsidR="00F93B5E" w:rsidRPr="006266D8" w:rsidRDefault="00F93B5E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266D8">
              <w:rPr>
                <w:rFonts w:asciiTheme="majorEastAsia" w:eastAsiaTheme="majorEastAsia" w:hAnsiTheme="majorEastAsia" w:hint="eastAsia"/>
              </w:rPr>
              <w:lastRenderedPageBreak/>
              <w:t>営業状況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</w:tcBorders>
            <w:vAlign w:val="center"/>
          </w:tcPr>
          <w:p w14:paraId="216A2AD3" w14:textId="77777777" w:rsidR="00F93B5E" w:rsidRPr="006266D8" w:rsidRDefault="00F93B5E" w:rsidP="006266D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主要取引先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14:paraId="00F9A6F0" w14:textId="77777777" w:rsidR="00F93B5E" w:rsidRPr="006266D8" w:rsidRDefault="00F93B5E" w:rsidP="004F0C8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分類</w:t>
            </w:r>
          </w:p>
        </w:tc>
        <w:tc>
          <w:tcPr>
            <w:tcW w:w="401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860734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取引先名</w:t>
            </w:r>
          </w:p>
        </w:tc>
        <w:tc>
          <w:tcPr>
            <w:tcW w:w="400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F0A58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直前年度取引実績</w:t>
            </w:r>
            <w:r>
              <w:rPr>
                <w:rFonts w:asciiTheme="majorEastAsia" w:eastAsiaTheme="majorEastAsia" w:hAnsiTheme="majorEastAsia"/>
              </w:rPr>
              <w:t>高</w:t>
            </w:r>
          </w:p>
        </w:tc>
      </w:tr>
      <w:tr w:rsidR="00F93B5E" w:rsidRPr="006266D8" w14:paraId="73F80F96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4BBBC67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31377AA9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14:paraId="3869648F" w14:textId="77777777" w:rsidR="00F93B5E" w:rsidRPr="006266D8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　校　給　食　関　係</w:t>
            </w:r>
          </w:p>
        </w:tc>
        <w:tc>
          <w:tcPr>
            <w:tcW w:w="4014" w:type="dxa"/>
            <w:gridSpan w:val="4"/>
            <w:tcBorders>
              <w:bottom w:val="dashed" w:sz="4" w:space="0" w:color="auto"/>
            </w:tcBorders>
            <w:vAlign w:val="center"/>
          </w:tcPr>
          <w:p w14:paraId="3E43A082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3717DE8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46B99318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E7AD353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1909C4F0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26D4DDFE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51298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B72956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3057CD68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584CEB2A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19E6963B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3E1E2575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FD30C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A02929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27F55794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336FDB82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6544E410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1EEE31DA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FB2B39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B5F7EE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5B78F8CF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A2D94BF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11B01DE9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2C7821CD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B58B1E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A6C8FA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36A3210F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AEDFCCF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27086259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07B1BF4F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04FE69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A0CB46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4D5D5B60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2B38141E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21688A4F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428EB025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08652A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DE16A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535CF427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118750BD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0F31147E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14:paraId="68EBD13B" w14:textId="77777777" w:rsidR="00F93B5E" w:rsidRPr="006266D8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官公庁</w:t>
            </w:r>
            <w:r>
              <w:rPr>
                <w:rFonts w:asciiTheme="majorEastAsia" w:eastAsiaTheme="majorEastAsia" w:hAnsiTheme="majorEastAsia"/>
              </w:rPr>
              <w:t>関係</w:t>
            </w:r>
          </w:p>
        </w:tc>
        <w:tc>
          <w:tcPr>
            <w:tcW w:w="4014" w:type="dxa"/>
            <w:gridSpan w:val="4"/>
            <w:tcBorders>
              <w:bottom w:val="dashed" w:sz="4" w:space="0" w:color="auto"/>
            </w:tcBorders>
            <w:vAlign w:val="center"/>
          </w:tcPr>
          <w:p w14:paraId="39C6ABC3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B81DD3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7B29D1ED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300F6777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5A011E44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14:paraId="77F2EEF7" w14:textId="77777777" w:rsidR="00F93B5E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C678E2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185963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7CB65DA3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E675C53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2E4DA3DC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14:paraId="7394023D" w14:textId="77777777" w:rsidR="00F93B5E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26DDC4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66891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73CC24EA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7B3323AF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73ECD8F2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14:paraId="604BBD2A" w14:textId="77777777" w:rsidR="00F93B5E" w:rsidRPr="006266D8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民間</w:t>
            </w:r>
            <w:r>
              <w:rPr>
                <w:rFonts w:asciiTheme="majorEastAsia" w:eastAsiaTheme="majorEastAsia" w:hAnsiTheme="majorEastAsia"/>
              </w:rPr>
              <w:t>関係</w:t>
            </w:r>
          </w:p>
        </w:tc>
        <w:tc>
          <w:tcPr>
            <w:tcW w:w="4014" w:type="dxa"/>
            <w:gridSpan w:val="4"/>
            <w:tcBorders>
              <w:bottom w:val="dashed" w:sz="4" w:space="0" w:color="auto"/>
            </w:tcBorders>
            <w:vAlign w:val="center"/>
          </w:tcPr>
          <w:p w14:paraId="54A4DAD5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36C10C5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238512CC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79B10C8E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183BA4FD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43354C0F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3C698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D6ABAF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02D10398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32ED4C2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14:paraId="76A4ED3E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textDirection w:val="tbRlV"/>
          </w:tcPr>
          <w:p w14:paraId="302E4A67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E91407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23CBD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5076" w:rsidRPr="006266D8" w14:paraId="3AD4FDC1" w14:textId="77777777" w:rsidTr="00F93B5E"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838509" w14:textId="77777777" w:rsidR="001F5076" w:rsidRPr="006266D8" w:rsidRDefault="001F5076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</w:t>
            </w:r>
            <w:r>
              <w:rPr>
                <w:rFonts w:asciiTheme="majorEastAsia" w:eastAsiaTheme="majorEastAsia" w:hAnsiTheme="majorEastAsia"/>
              </w:rPr>
              <w:t>状況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7B936131" w14:textId="77777777" w:rsidR="001F5076" w:rsidRDefault="001F5076" w:rsidP="004F0C8E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施設</w:t>
            </w:r>
          </w:p>
          <w:p w14:paraId="60048B1C" w14:textId="77777777" w:rsidR="001F5076" w:rsidRPr="006266D8" w:rsidRDefault="001F5076" w:rsidP="004F0C8E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所有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959AA2F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敷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  <w:vAlign w:val="center"/>
          </w:tcPr>
          <w:p w14:paraId="6FE28DF6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事務所</w:t>
            </w:r>
          </w:p>
        </w:tc>
        <w:tc>
          <w:tcPr>
            <w:tcW w:w="4304" w:type="dxa"/>
            <w:gridSpan w:val="4"/>
            <w:tcBorders>
              <w:top w:val="single" w:sz="12" w:space="0" w:color="auto"/>
            </w:tcBorders>
            <w:vAlign w:val="center"/>
          </w:tcPr>
          <w:p w14:paraId="616CFBBE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倉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庫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29F16" w14:textId="77777777" w:rsidR="001F5076" w:rsidRDefault="001F5076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食品</w:t>
            </w:r>
            <w:r>
              <w:rPr>
                <w:rFonts w:asciiTheme="majorEastAsia" w:eastAsiaTheme="majorEastAsia" w:hAnsiTheme="majorEastAsia"/>
              </w:rPr>
              <w:t>検査室</w:t>
            </w:r>
          </w:p>
          <w:p w14:paraId="589DDA85" w14:textId="77777777" w:rsidR="00B75D3C" w:rsidRPr="00B75D3C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  <w:vertAlign w:val="superscript"/>
              </w:rPr>
            </w:pPr>
            <w:r w:rsidRPr="00B75D3C">
              <w:rPr>
                <w:rFonts w:asciiTheme="majorEastAsia" w:eastAsiaTheme="majorEastAsia" w:hAnsiTheme="majorEastAsia" w:hint="eastAsia"/>
                <w:vertAlign w:val="superscript"/>
              </w:rPr>
              <w:t>（</w:t>
            </w:r>
            <w:r w:rsidRPr="00B75D3C">
              <w:rPr>
                <w:rFonts w:asciiTheme="majorEastAsia" w:eastAsiaTheme="majorEastAsia" w:hAnsiTheme="majorEastAsia"/>
                <w:vertAlign w:val="superscript"/>
              </w:rPr>
              <w:t>品質管理室）</w:t>
            </w:r>
          </w:p>
        </w:tc>
      </w:tr>
      <w:tr w:rsidR="001F5076" w:rsidRPr="006266D8" w14:paraId="49D8FAEB" w14:textId="77777777" w:rsidTr="00F93B5E"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14:paraId="18179C00" w14:textId="77777777" w:rsidR="001F5076" w:rsidRDefault="001F5076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5CC85908" w14:textId="77777777" w:rsidR="001F5076" w:rsidRPr="006266D8" w:rsidRDefault="001F5076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4" w:type="dxa"/>
            <w:gridSpan w:val="2"/>
            <w:vMerge/>
          </w:tcPr>
          <w:p w14:paraId="0D0C681E" w14:textId="77777777" w:rsidR="001F5076" w:rsidRDefault="001F5076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</w:tcPr>
          <w:p w14:paraId="30030311" w14:textId="77777777" w:rsidR="001F5076" w:rsidRDefault="001F5076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Align w:val="center"/>
          </w:tcPr>
          <w:p w14:paraId="7E99778B" w14:textId="77777777" w:rsidR="001F5076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常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温</w:t>
            </w:r>
          </w:p>
        </w:tc>
        <w:tc>
          <w:tcPr>
            <w:tcW w:w="1434" w:type="dxa"/>
            <w:gridSpan w:val="2"/>
            <w:vAlign w:val="center"/>
          </w:tcPr>
          <w:p w14:paraId="608BFD90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蔵</w:t>
            </w:r>
          </w:p>
        </w:tc>
        <w:tc>
          <w:tcPr>
            <w:tcW w:w="1435" w:type="dxa"/>
            <w:vAlign w:val="center"/>
          </w:tcPr>
          <w:p w14:paraId="758B7711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凍</w:t>
            </w:r>
          </w:p>
        </w:tc>
        <w:tc>
          <w:tcPr>
            <w:tcW w:w="1435" w:type="dxa"/>
            <w:vMerge/>
            <w:tcBorders>
              <w:right w:val="single" w:sz="12" w:space="0" w:color="auto"/>
            </w:tcBorders>
          </w:tcPr>
          <w:p w14:paraId="0263CDC0" w14:textId="77777777" w:rsidR="001F5076" w:rsidRPr="006266D8" w:rsidRDefault="001F5076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5076" w:rsidRPr="006266D8" w14:paraId="4E44F168" w14:textId="77777777" w:rsidTr="00F93B5E">
        <w:trPr>
          <w:trHeight w:val="567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241EDDBF" w14:textId="77777777" w:rsidR="001F5076" w:rsidRPr="006266D8" w:rsidRDefault="001F5076" w:rsidP="001F50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Align w:val="center"/>
          </w:tcPr>
          <w:p w14:paraId="4F2DA0BB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自社</w:t>
            </w:r>
          </w:p>
        </w:tc>
        <w:tc>
          <w:tcPr>
            <w:tcW w:w="1434" w:type="dxa"/>
            <w:gridSpan w:val="2"/>
            <w:vAlign w:val="bottom"/>
          </w:tcPr>
          <w:p w14:paraId="247C168E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vAlign w:val="bottom"/>
          </w:tcPr>
          <w:p w14:paraId="4779F949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vAlign w:val="bottom"/>
          </w:tcPr>
          <w:p w14:paraId="2D5D4C19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4" w:type="dxa"/>
            <w:gridSpan w:val="2"/>
            <w:vAlign w:val="bottom"/>
          </w:tcPr>
          <w:p w14:paraId="6F3D281B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vAlign w:val="bottom"/>
          </w:tcPr>
          <w:p w14:paraId="18388986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right w:val="single" w:sz="12" w:space="0" w:color="auto"/>
            </w:tcBorders>
            <w:vAlign w:val="bottom"/>
          </w:tcPr>
          <w:p w14:paraId="4C009AF1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F5076" w:rsidRPr="006266D8" w14:paraId="23822160" w14:textId="77777777" w:rsidTr="00F93B5E">
        <w:trPr>
          <w:trHeight w:val="567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EE0529" w14:textId="77777777" w:rsidR="001F5076" w:rsidRPr="006266D8" w:rsidRDefault="001F5076" w:rsidP="001F50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14:paraId="5748E2B0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借用</w:t>
            </w: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  <w:vAlign w:val="bottom"/>
          </w:tcPr>
          <w:p w14:paraId="222D7040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bottom"/>
          </w:tcPr>
          <w:p w14:paraId="443819D2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bottom"/>
          </w:tcPr>
          <w:p w14:paraId="37436D93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  <w:vAlign w:val="bottom"/>
          </w:tcPr>
          <w:p w14:paraId="30CF638A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bottom"/>
          </w:tcPr>
          <w:p w14:paraId="1F2A7562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AE5F8AF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F5076" w:rsidRPr="006266D8" w14:paraId="53CEEF68" w14:textId="77777777" w:rsidTr="00F93B5E">
        <w:trPr>
          <w:trHeight w:val="593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472482" w14:textId="77777777" w:rsidR="001F5076" w:rsidRPr="006266D8" w:rsidRDefault="001F5076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輸送力状況</w:t>
            </w:r>
          </w:p>
        </w:tc>
        <w:tc>
          <w:tcPr>
            <w:tcW w:w="1273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0E5077C1" w14:textId="77777777" w:rsidR="001F5076" w:rsidRDefault="00B75D3C" w:rsidP="00B75D3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1F5076">
              <w:rPr>
                <w:rFonts w:asciiTheme="majorEastAsia" w:eastAsiaTheme="majorEastAsia" w:hAnsiTheme="majorEastAsia" w:hint="eastAsia"/>
              </w:rPr>
              <w:t>車種</w:t>
            </w:r>
          </w:p>
          <w:p w14:paraId="400EE980" w14:textId="77777777" w:rsidR="00B75D3C" w:rsidRPr="006266D8" w:rsidRDefault="00B75D3C" w:rsidP="00B75D3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所有</w:t>
            </w:r>
          </w:p>
        </w:tc>
        <w:tc>
          <w:tcPr>
            <w:tcW w:w="2869" w:type="dxa"/>
            <w:gridSpan w:val="3"/>
            <w:tcBorders>
              <w:top w:val="single" w:sz="12" w:space="0" w:color="auto"/>
            </w:tcBorders>
            <w:vAlign w:val="center"/>
          </w:tcPr>
          <w:p w14:paraId="1720AACB" w14:textId="77777777" w:rsidR="001F5076" w:rsidRPr="006266D8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貨物</w:t>
            </w:r>
            <w:r w:rsidR="001F5076">
              <w:rPr>
                <w:rFonts w:asciiTheme="majorEastAsia" w:eastAsiaTheme="majorEastAsia" w:hAnsiTheme="majorEastAsia" w:hint="eastAsia"/>
              </w:rPr>
              <w:t>車</w:t>
            </w:r>
            <w:r w:rsidR="001F5076">
              <w:rPr>
                <w:rFonts w:asciiTheme="majorEastAsia" w:eastAsiaTheme="majorEastAsia" w:hAnsiTheme="majorEastAsia"/>
              </w:rPr>
              <w:t>（常温）</w:t>
            </w:r>
          </w:p>
        </w:tc>
        <w:tc>
          <w:tcPr>
            <w:tcW w:w="2869" w:type="dxa"/>
            <w:gridSpan w:val="3"/>
            <w:tcBorders>
              <w:top w:val="single" w:sz="12" w:space="0" w:color="auto"/>
            </w:tcBorders>
            <w:vAlign w:val="center"/>
          </w:tcPr>
          <w:p w14:paraId="5B44F8AC" w14:textId="77777777" w:rsidR="001F5076" w:rsidRPr="006266D8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冷蔵保冷車</w:t>
            </w:r>
          </w:p>
        </w:tc>
        <w:tc>
          <w:tcPr>
            <w:tcW w:w="2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4D0E7" w14:textId="77777777" w:rsidR="001F5076" w:rsidRPr="006266D8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凍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車</w:t>
            </w:r>
          </w:p>
        </w:tc>
      </w:tr>
      <w:tr w:rsidR="00B75D3C" w:rsidRPr="006266D8" w14:paraId="17508015" w14:textId="77777777" w:rsidTr="00F93B5E">
        <w:trPr>
          <w:trHeight w:val="593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4C3392E" w14:textId="77777777" w:rsidR="00B75D3C" w:rsidRDefault="00B75D3C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Align w:val="center"/>
          </w:tcPr>
          <w:p w14:paraId="10757D98" w14:textId="77777777" w:rsidR="00B75D3C" w:rsidRPr="001F5076" w:rsidRDefault="00B75D3C" w:rsidP="00B75D3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F5076">
              <w:rPr>
                <w:rFonts w:asciiTheme="majorEastAsia" w:eastAsiaTheme="majorEastAsia" w:hAnsiTheme="majorEastAsia" w:hint="eastAsia"/>
              </w:rPr>
              <w:t>自社</w:t>
            </w:r>
          </w:p>
          <w:p w14:paraId="065FE892" w14:textId="77777777" w:rsidR="00B75D3C" w:rsidRPr="001F5076" w:rsidRDefault="00B75D3C" w:rsidP="00B75D3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75D3C">
              <w:rPr>
                <w:rFonts w:asciiTheme="majorEastAsia" w:eastAsiaTheme="majorEastAsia" w:hAnsiTheme="majorEastAsia"/>
                <w:sz w:val="16"/>
              </w:rPr>
              <w:t>（自家用）</w:t>
            </w:r>
          </w:p>
        </w:tc>
        <w:tc>
          <w:tcPr>
            <w:tcW w:w="2869" w:type="dxa"/>
            <w:gridSpan w:val="3"/>
            <w:vAlign w:val="center"/>
          </w:tcPr>
          <w:p w14:paraId="2869CCEE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  <w:tc>
          <w:tcPr>
            <w:tcW w:w="2869" w:type="dxa"/>
            <w:gridSpan w:val="3"/>
            <w:vAlign w:val="center"/>
          </w:tcPr>
          <w:p w14:paraId="7DE7A085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14:paraId="3A061B42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</w:tr>
      <w:tr w:rsidR="00B75D3C" w:rsidRPr="006266D8" w14:paraId="281764A0" w14:textId="77777777" w:rsidTr="00F93B5E">
        <w:trPr>
          <w:trHeight w:val="594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4E5596" w14:textId="77777777" w:rsidR="00B75D3C" w:rsidRDefault="00B75D3C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14:paraId="06361890" w14:textId="77777777" w:rsidR="00B75D3C" w:rsidRDefault="00B75D3C" w:rsidP="00B75D3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F5076">
              <w:rPr>
                <w:rFonts w:asciiTheme="majorEastAsia" w:eastAsiaTheme="majorEastAsia" w:hAnsiTheme="majorEastAsia" w:hint="eastAsia"/>
              </w:rPr>
              <w:t>委託</w:t>
            </w:r>
          </w:p>
          <w:p w14:paraId="64590136" w14:textId="77777777" w:rsidR="00B75D3C" w:rsidRPr="001F5076" w:rsidRDefault="00B75D3C" w:rsidP="00B75D3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75D3C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Pr="00B75D3C">
              <w:rPr>
                <w:rFonts w:asciiTheme="majorEastAsia" w:eastAsiaTheme="majorEastAsia" w:hAnsiTheme="majorEastAsia"/>
                <w:sz w:val="16"/>
              </w:rPr>
              <w:t>借用）</w:t>
            </w:r>
          </w:p>
        </w:tc>
        <w:tc>
          <w:tcPr>
            <w:tcW w:w="2869" w:type="dxa"/>
            <w:gridSpan w:val="3"/>
            <w:tcBorders>
              <w:bottom w:val="single" w:sz="12" w:space="0" w:color="auto"/>
            </w:tcBorders>
            <w:vAlign w:val="center"/>
          </w:tcPr>
          <w:p w14:paraId="45905799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  <w:tc>
          <w:tcPr>
            <w:tcW w:w="2869" w:type="dxa"/>
            <w:gridSpan w:val="3"/>
            <w:tcBorders>
              <w:bottom w:val="single" w:sz="12" w:space="0" w:color="auto"/>
            </w:tcBorders>
            <w:vAlign w:val="center"/>
          </w:tcPr>
          <w:p w14:paraId="4D7D6066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  <w:tc>
          <w:tcPr>
            <w:tcW w:w="28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E7FE66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</w:tr>
      <w:tr w:rsidR="00B75D3C" w:rsidRPr="006266D8" w14:paraId="567AFD65" w14:textId="77777777" w:rsidTr="00BF5E9A">
        <w:trPr>
          <w:trHeight w:val="3766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C123D" w14:textId="4D7C4830" w:rsidR="00B75D3C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988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65E8" w14:textId="325E7180" w:rsidR="00B75D3C" w:rsidRPr="00B75D3C" w:rsidRDefault="00B75D3C" w:rsidP="00BF5E9A">
            <w:pPr>
              <w:widowControl/>
              <w:rPr>
                <w:rFonts w:asciiTheme="majorEastAsia" w:eastAsiaTheme="majorEastAsia" w:hAnsiTheme="majorEastAsia"/>
              </w:rPr>
            </w:pPr>
            <w:r w:rsidRPr="00B75D3C">
              <w:rPr>
                <w:rFonts w:asciiTheme="majorEastAsia" w:eastAsiaTheme="majorEastAsia" w:hAnsiTheme="majorEastAsia"/>
              </w:rPr>
              <w:t>①</w:t>
            </w:r>
            <w:r w:rsidRPr="00B75D3C">
              <w:rPr>
                <w:rFonts w:asciiTheme="majorEastAsia" w:eastAsiaTheme="majorEastAsia" w:hAnsiTheme="majorEastAsia" w:cs="ＭＳ 明朝"/>
              </w:rPr>
              <w:t xml:space="preserve">　登記簿謄本</w:t>
            </w:r>
          </w:p>
          <w:p w14:paraId="5D565483" w14:textId="77777777" w:rsidR="00B75D3C" w:rsidRPr="00B75D3C" w:rsidRDefault="00B75D3C" w:rsidP="00BF5E9A">
            <w:pPr>
              <w:widowControl/>
              <w:rPr>
                <w:rFonts w:asciiTheme="majorEastAsia" w:eastAsiaTheme="majorEastAsia" w:hAnsiTheme="majorEastAsia"/>
              </w:rPr>
            </w:pPr>
            <w:r w:rsidRPr="00B75D3C">
              <w:rPr>
                <w:rFonts w:asciiTheme="majorEastAsia" w:eastAsiaTheme="majorEastAsia" w:hAnsiTheme="majorEastAsia"/>
              </w:rPr>
              <w:t>②</w:t>
            </w:r>
            <w:r w:rsidRPr="00B75D3C">
              <w:rPr>
                <w:rFonts w:asciiTheme="majorEastAsia" w:eastAsiaTheme="majorEastAsia" w:hAnsiTheme="majorEastAsia" w:cs="ＭＳ 明朝"/>
              </w:rPr>
              <w:t xml:space="preserve">　財務諸表</w:t>
            </w:r>
            <w:r w:rsidRPr="00B75D3C">
              <w:rPr>
                <w:rFonts w:asciiTheme="majorEastAsia" w:eastAsiaTheme="majorEastAsia" w:hAnsiTheme="majorEastAsia"/>
              </w:rPr>
              <w:t>(</w:t>
            </w:r>
            <w:r w:rsidRPr="00B75D3C">
              <w:rPr>
                <w:rFonts w:asciiTheme="majorEastAsia" w:eastAsiaTheme="majorEastAsia" w:hAnsiTheme="majorEastAsia" w:cs="ＭＳ 明朝"/>
              </w:rPr>
              <w:t>直前１年度分</w:t>
            </w:r>
            <w:r w:rsidR="00B52F79">
              <w:rPr>
                <w:rFonts w:asciiTheme="majorEastAsia" w:eastAsiaTheme="majorEastAsia" w:hAnsiTheme="majorEastAsia" w:cs="ＭＳ 明朝" w:hint="eastAsia"/>
              </w:rPr>
              <w:t>、</w:t>
            </w:r>
            <w:r w:rsidRPr="00B75D3C">
              <w:rPr>
                <w:rFonts w:asciiTheme="majorEastAsia" w:eastAsiaTheme="majorEastAsia" w:hAnsiTheme="majorEastAsia" w:cs="ＭＳ 明朝"/>
              </w:rPr>
              <w:t>法人のみ</w:t>
            </w:r>
            <w:r w:rsidRPr="00B75D3C">
              <w:rPr>
                <w:rFonts w:asciiTheme="majorEastAsia" w:eastAsiaTheme="majorEastAsia" w:hAnsiTheme="majorEastAsia"/>
              </w:rPr>
              <w:t>)</w:t>
            </w:r>
          </w:p>
          <w:p w14:paraId="53F5209F" w14:textId="129DDC73" w:rsidR="00B75D3C" w:rsidRPr="00025E7B" w:rsidRDefault="00B75D3C" w:rsidP="00BF5E9A">
            <w:pPr>
              <w:widowControl/>
              <w:ind w:left="420" w:hangingChars="200" w:hanging="420"/>
              <w:rPr>
                <w:rFonts w:asciiTheme="majorEastAsia" w:eastAsiaTheme="majorEastAsia" w:hAnsiTheme="majorEastAsia" w:cs="ＭＳ 明朝"/>
              </w:rPr>
            </w:pPr>
            <w:r w:rsidRPr="00B75D3C">
              <w:rPr>
                <w:rFonts w:asciiTheme="majorEastAsia" w:eastAsiaTheme="majorEastAsia" w:hAnsiTheme="majorEastAsia"/>
              </w:rPr>
              <w:t>③</w:t>
            </w:r>
            <w:r w:rsidRPr="00B75D3C">
              <w:rPr>
                <w:rFonts w:asciiTheme="majorEastAsia" w:eastAsiaTheme="majorEastAsia" w:hAnsiTheme="majorEastAsia" w:cs="ＭＳ 明朝"/>
              </w:rPr>
              <w:t xml:space="preserve">　納税証明書</w:t>
            </w:r>
            <w:r w:rsidR="00025E7B">
              <w:rPr>
                <w:rFonts w:asciiTheme="majorEastAsia" w:eastAsiaTheme="majorEastAsia" w:hAnsiTheme="majorEastAsia" w:cs="ＭＳ 明朝" w:hint="eastAsia"/>
              </w:rPr>
              <w:t>(</w:t>
            </w:r>
            <w:r w:rsidR="00716F1A">
              <w:rPr>
                <w:rFonts w:asciiTheme="majorEastAsia" w:eastAsiaTheme="majorEastAsia" w:hAnsiTheme="majorEastAsia" w:cs="ＭＳ 明朝" w:hint="eastAsia"/>
              </w:rPr>
              <w:t>法人の場合は</w:t>
            </w:r>
            <w:r w:rsidR="00C20051">
              <w:rPr>
                <w:rFonts w:asciiTheme="majorEastAsia" w:eastAsiaTheme="majorEastAsia" w:hAnsiTheme="majorEastAsia" w:cs="ＭＳ 明朝" w:hint="eastAsia"/>
              </w:rPr>
              <w:t>国税の法人税及び消費税、地方消費税に未納が無いことの証明、個人の場合は、申告所得税または市町村の納税証明書。</w:t>
            </w:r>
            <w:r w:rsidRPr="00B75D3C">
              <w:rPr>
                <w:rFonts w:asciiTheme="majorEastAsia" w:eastAsiaTheme="majorEastAsia" w:hAnsiTheme="majorEastAsia" w:cs="ＭＳ 明朝"/>
              </w:rPr>
              <w:t>直前１年度分</w:t>
            </w:r>
            <w:r w:rsidRPr="00B75D3C">
              <w:rPr>
                <w:rFonts w:asciiTheme="majorEastAsia" w:eastAsiaTheme="majorEastAsia" w:hAnsiTheme="majorEastAsia"/>
              </w:rPr>
              <w:t>)</w:t>
            </w:r>
            <w:r w:rsidR="00716F1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DF15757" w14:textId="38A4E510" w:rsidR="00B75D3C" w:rsidRPr="00145775" w:rsidRDefault="00B75D3C" w:rsidP="00BF5E9A">
            <w:pPr>
              <w:widowControl/>
              <w:rPr>
                <w:rFonts w:asciiTheme="majorEastAsia" w:eastAsiaTheme="majorEastAsia" w:hAnsiTheme="majorEastAsia"/>
              </w:rPr>
            </w:pPr>
            <w:r w:rsidRPr="00145775">
              <w:rPr>
                <w:rFonts w:asciiTheme="majorEastAsia" w:eastAsiaTheme="majorEastAsia" w:hAnsiTheme="majorEastAsia"/>
              </w:rPr>
              <w:t>④</w:t>
            </w:r>
            <w:r w:rsidRPr="00145775">
              <w:rPr>
                <w:rFonts w:asciiTheme="majorEastAsia" w:eastAsiaTheme="majorEastAsia" w:hAnsiTheme="majorEastAsia" w:cs="ＭＳ 明朝"/>
              </w:rPr>
              <w:t xml:space="preserve">　食品営業許可証</w:t>
            </w:r>
            <w:r w:rsidR="00145775">
              <w:rPr>
                <w:rFonts w:asciiTheme="majorEastAsia" w:eastAsiaTheme="majorEastAsia" w:hAnsiTheme="majorEastAsia" w:cs="ＭＳ 明朝" w:hint="eastAsia"/>
              </w:rPr>
              <w:t>・営業届出済証</w:t>
            </w:r>
            <w:r w:rsidRPr="00145775">
              <w:rPr>
                <w:rFonts w:asciiTheme="majorEastAsia" w:eastAsiaTheme="majorEastAsia" w:hAnsiTheme="majorEastAsia" w:cs="ＭＳ 明朝"/>
              </w:rPr>
              <w:t>の写</w:t>
            </w:r>
            <w:r w:rsidRPr="00145775">
              <w:rPr>
                <w:rFonts w:asciiTheme="majorEastAsia" w:eastAsiaTheme="majorEastAsia" w:hAnsiTheme="majorEastAsia"/>
              </w:rPr>
              <w:t>(</w:t>
            </w:r>
            <w:r w:rsidRPr="00145775">
              <w:rPr>
                <w:rFonts w:asciiTheme="majorEastAsia" w:eastAsiaTheme="majorEastAsia" w:hAnsiTheme="majorEastAsia" w:cs="ＭＳ 明朝"/>
              </w:rPr>
              <w:t>関係業種のみ</w:t>
            </w:r>
            <w:r w:rsidRPr="00145775">
              <w:rPr>
                <w:rFonts w:asciiTheme="majorEastAsia" w:eastAsiaTheme="majorEastAsia" w:hAnsiTheme="majorEastAsia"/>
              </w:rPr>
              <w:t>)</w:t>
            </w:r>
          </w:p>
          <w:p w14:paraId="2EB08DCE" w14:textId="3798C821" w:rsidR="00B75D3C" w:rsidRPr="00145775" w:rsidRDefault="00B75D3C" w:rsidP="00BF5E9A">
            <w:pPr>
              <w:widowControl/>
              <w:rPr>
                <w:rFonts w:asciiTheme="majorEastAsia" w:eastAsiaTheme="majorEastAsia" w:hAnsiTheme="majorEastAsia"/>
              </w:rPr>
            </w:pPr>
            <w:r w:rsidRPr="00145775">
              <w:rPr>
                <w:rFonts w:asciiTheme="majorEastAsia" w:eastAsiaTheme="majorEastAsia" w:hAnsiTheme="majorEastAsia"/>
              </w:rPr>
              <w:t>⑤</w:t>
            </w:r>
            <w:r w:rsidRPr="00145775">
              <w:rPr>
                <w:rFonts w:asciiTheme="majorEastAsia" w:eastAsiaTheme="majorEastAsia" w:hAnsiTheme="majorEastAsia" w:cs="ＭＳ 明朝"/>
              </w:rPr>
              <w:t xml:space="preserve">　食品衛生監視票の写</w:t>
            </w:r>
            <w:r w:rsidR="00FD10A2">
              <w:rPr>
                <w:rFonts w:asciiTheme="majorEastAsia" w:eastAsiaTheme="majorEastAsia" w:hAnsiTheme="majorEastAsia" w:cs="ＭＳ 明朝" w:hint="eastAsia"/>
              </w:rPr>
              <w:t>し</w:t>
            </w:r>
            <w:r w:rsidRPr="00145775">
              <w:rPr>
                <w:rFonts w:asciiTheme="majorEastAsia" w:eastAsiaTheme="majorEastAsia" w:hAnsiTheme="majorEastAsia"/>
              </w:rPr>
              <w:t>(</w:t>
            </w:r>
            <w:r w:rsidRPr="00145775">
              <w:rPr>
                <w:rFonts w:asciiTheme="majorEastAsia" w:eastAsiaTheme="majorEastAsia" w:hAnsiTheme="majorEastAsia" w:cs="ＭＳ 明朝"/>
              </w:rPr>
              <w:t>関係業種のみ</w:t>
            </w:r>
            <w:r w:rsidRPr="00145775">
              <w:rPr>
                <w:rFonts w:asciiTheme="majorEastAsia" w:eastAsiaTheme="majorEastAsia" w:hAnsiTheme="majorEastAsia"/>
              </w:rPr>
              <w:t>)</w:t>
            </w:r>
          </w:p>
          <w:p w14:paraId="6E21D88B" w14:textId="7B52CB06" w:rsidR="003C35BE" w:rsidRPr="00145775" w:rsidRDefault="003C35BE" w:rsidP="00BF5E9A">
            <w:pPr>
              <w:widowControl/>
              <w:rPr>
                <w:rFonts w:asciiTheme="majorEastAsia" w:eastAsiaTheme="majorEastAsia" w:hAnsiTheme="majorEastAsia"/>
              </w:rPr>
            </w:pPr>
            <w:r w:rsidRPr="00145775">
              <w:rPr>
                <w:rFonts w:asciiTheme="majorEastAsia" w:eastAsiaTheme="majorEastAsia" w:hAnsiTheme="majorEastAsia" w:hint="eastAsia"/>
              </w:rPr>
              <w:t xml:space="preserve">⑥　</w:t>
            </w:r>
            <w:r w:rsidR="00C17B00" w:rsidRPr="00145775">
              <w:rPr>
                <w:rFonts w:asciiTheme="majorEastAsia" w:eastAsiaTheme="majorEastAsia" w:hAnsiTheme="majorEastAsia" w:hint="eastAsia"/>
              </w:rPr>
              <w:t>HACCPに沿った衛生管理の実施状況が分かる書類</w:t>
            </w:r>
            <w:r w:rsidR="00145775">
              <w:rPr>
                <w:rFonts w:asciiTheme="majorEastAsia" w:eastAsiaTheme="majorEastAsia" w:hAnsiTheme="majorEastAsia" w:hint="eastAsia"/>
              </w:rPr>
              <w:t>（認証の取得書類</w:t>
            </w:r>
            <w:r w:rsidR="00FD10A2">
              <w:rPr>
                <w:rFonts w:asciiTheme="majorEastAsia" w:eastAsiaTheme="majorEastAsia" w:hAnsiTheme="majorEastAsia" w:hint="eastAsia"/>
              </w:rPr>
              <w:t>、関係業種のみ</w:t>
            </w:r>
            <w:r w:rsidR="00145775">
              <w:rPr>
                <w:rFonts w:asciiTheme="majorEastAsia" w:eastAsiaTheme="majorEastAsia" w:hAnsiTheme="majorEastAsia" w:hint="eastAsia"/>
              </w:rPr>
              <w:t>）</w:t>
            </w:r>
          </w:p>
          <w:p w14:paraId="463CF293" w14:textId="3D0F225C" w:rsidR="00B75D3C" w:rsidRDefault="003C35BE" w:rsidP="00BF5E9A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B75D3C" w:rsidRPr="00B75D3C">
              <w:rPr>
                <w:rFonts w:asciiTheme="majorEastAsia" w:eastAsiaTheme="majorEastAsia" w:hAnsiTheme="majorEastAsia" w:cs="ＭＳ 明朝"/>
              </w:rPr>
              <w:t xml:space="preserve">　誓約書</w:t>
            </w:r>
            <w:r w:rsidR="00B75D3C" w:rsidRPr="00B75D3C">
              <w:rPr>
                <w:rFonts w:asciiTheme="majorEastAsia" w:eastAsiaTheme="majorEastAsia" w:hAnsiTheme="majorEastAsia"/>
              </w:rPr>
              <w:t>(</w:t>
            </w:r>
            <w:r w:rsidR="00B75D3C" w:rsidRPr="00B75D3C">
              <w:rPr>
                <w:rFonts w:asciiTheme="majorEastAsia" w:eastAsiaTheme="majorEastAsia" w:hAnsiTheme="majorEastAsia" w:cs="ＭＳ 明朝"/>
              </w:rPr>
              <w:t>別紙様式２</w:t>
            </w:r>
            <w:r w:rsidR="00B75D3C" w:rsidRPr="00B75D3C">
              <w:rPr>
                <w:rFonts w:asciiTheme="majorEastAsia" w:eastAsiaTheme="majorEastAsia" w:hAnsiTheme="majorEastAsia"/>
              </w:rPr>
              <w:t>)</w:t>
            </w:r>
          </w:p>
          <w:p w14:paraId="2B32C9F8" w14:textId="5BAE48A9" w:rsidR="00B75D3C" w:rsidRPr="006266D8" w:rsidRDefault="00483706" w:rsidP="00BF5E9A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⑧</w:t>
            </w:r>
            <w:r w:rsidR="00B75D3C" w:rsidRPr="00B75D3C">
              <w:rPr>
                <w:rFonts w:asciiTheme="majorEastAsia" w:eastAsiaTheme="majorEastAsia" w:hAnsiTheme="majorEastAsia" w:cs="ＭＳ 明朝"/>
              </w:rPr>
              <w:t xml:space="preserve">　その他参考となる書類</w:t>
            </w:r>
            <w:r w:rsidR="0047768F">
              <w:rPr>
                <w:rFonts w:asciiTheme="majorEastAsia" w:eastAsiaTheme="majorEastAsia" w:hAnsiTheme="majorEastAsia" w:cs="ＭＳ 明朝" w:hint="eastAsia"/>
              </w:rPr>
              <w:t>（</w:t>
            </w:r>
            <w:r w:rsidR="0047768F">
              <w:rPr>
                <w:rFonts w:asciiTheme="majorEastAsia" w:eastAsiaTheme="majorEastAsia" w:hAnsiTheme="majorEastAsia" w:cs="ＭＳ 明朝"/>
              </w:rPr>
              <w:t>会社案内等）</w:t>
            </w:r>
          </w:p>
        </w:tc>
      </w:tr>
    </w:tbl>
    <w:p w14:paraId="4757DE6A" w14:textId="77777777" w:rsidR="00AE1798" w:rsidRPr="00EC25A7" w:rsidRDefault="00AE1798" w:rsidP="00B75D3C">
      <w:pPr>
        <w:widowControl/>
        <w:jc w:val="left"/>
        <w:rPr>
          <w:rFonts w:eastAsiaTheme="minorEastAsia"/>
        </w:rPr>
      </w:pPr>
    </w:p>
    <w:sectPr w:rsidR="00AE1798" w:rsidRPr="00EC25A7" w:rsidSect="00AE1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F225" w14:textId="77777777" w:rsidR="00EE09A5" w:rsidRDefault="00EE09A5" w:rsidP="00F81608">
      <w:r>
        <w:separator/>
      </w:r>
    </w:p>
  </w:endnote>
  <w:endnote w:type="continuationSeparator" w:id="0">
    <w:p w14:paraId="7D7DDF0D" w14:textId="77777777" w:rsidR="00EE09A5" w:rsidRDefault="00EE09A5" w:rsidP="00F8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5868" w14:textId="77777777" w:rsidR="00EE09A5" w:rsidRDefault="00EE09A5" w:rsidP="00F81608">
      <w:r>
        <w:separator/>
      </w:r>
    </w:p>
  </w:footnote>
  <w:footnote w:type="continuationSeparator" w:id="0">
    <w:p w14:paraId="6A8C9516" w14:textId="77777777" w:rsidR="00EE09A5" w:rsidRDefault="00EE09A5" w:rsidP="00F8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98"/>
    <w:rsid w:val="00025E7B"/>
    <w:rsid w:val="00145775"/>
    <w:rsid w:val="001F5076"/>
    <w:rsid w:val="003C35BE"/>
    <w:rsid w:val="0047768F"/>
    <w:rsid w:val="00483706"/>
    <w:rsid w:val="004A44B2"/>
    <w:rsid w:val="004B0C39"/>
    <w:rsid w:val="004F0C8E"/>
    <w:rsid w:val="005120A1"/>
    <w:rsid w:val="005F369F"/>
    <w:rsid w:val="006266D8"/>
    <w:rsid w:val="00666805"/>
    <w:rsid w:val="006926F5"/>
    <w:rsid w:val="00716F1A"/>
    <w:rsid w:val="00720E61"/>
    <w:rsid w:val="00764552"/>
    <w:rsid w:val="008248D9"/>
    <w:rsid w:val="009921D7"/>
    <w:rsid w:val="00A01861"/>
    <w:rsid w:val="00A27297"/>
    <w:rsid w:val="00AE1798"/>
    <w:rsid w:val="00AF35A3"/>
    <w:rsid w:val="00B52F79"/>
    <w:rsid w:val="00B75D3C"/>
    <w:rsid w:val="00BB385B"/>
    <w:rsid w:val="00BF5E9A"/>
    <w:rsid w:val="00C17B00"/>
    <w:rsid w:val="00C20051"/>
    <w:rsid w:val="00C54B7A"/>
    <w:rsid w:val="00CE12A7"/>
    <w:rsid w:val="00E56EEB"/>
    <w:rsid w:val="00E67CD4"/>
    <w:rsid w:val="00EC25A7"/>
    <w:rsid w:val="00ED6FAD"/>
    <w:rsid w:val="00EE09A5"/>
    <w:rsid w:val="00F776ED"/>
    <w:rsid w:val="00F81608"/>
    <w:rsid w:val="00F93B5E"/>
    <w:rsid w:val="00FB1C6A"/>
    <w:rsid w:val="00FD10A2"/>
    <w:rsid w:val="00FE10FA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07B66"/>
  <w15:chartTrackingRefBased/>
  <w15:docId w15:val="{A516F270-73A7-4D14-AAEE-13E20D57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9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608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81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608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cp:lastPrinted>2022-12-12T06:14:00Z</cp:lastPrinted>
  <dcterms:created xsi:type="dcterms:W3CDTF">2022-12-12T06:14:00Z</dcterms:created>
  <dcterms:modified xsi:type="dcterms:W3CDTF">2022-12-12T06:14:00Z</dcterms:modified>
</cp:coreProperties>
</file>